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C74B28" w14:textId="245E1E84" w:rsidR="00EA4ED2" w:rsidRDefault="00EA4ED2" w:rsidP="007C03DC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PLEASE PUT THIS SITE IN YOUR URL:</w:t>
      </w:r>
    </w:p>
    <w:p w14:paraId="49C581CD" w14:textId="77777777" w:rsidR="00EA4ED2" w:rsidRDefault="00EA4ED2" w:rsidP="007C03DC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</w:p>
    <w:p w14:paraId="16CD05FD" w14:textId="2B39C856" w:rsidR="007C03DC" w:rsidRDefault="007C03DC" w:rsidP="007C03DC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  <w:t>This assignment is due Sunday BY 5:00 PM. PLEASE BE SURE TO READ AND FOLLOW ALL INSTRUCTIONS. BE SURE TO CITE USING THE APA FORMAT. NO PLAGIARISM! PLEASE BE SURE TO LOOK AT EACH UPLOADED DOCUMENT!</w:t>
      </w:r>
    </w:p>
    <w:p w14:paraId="526B6E16" w14:textId="77777777" w:rsidR="007C03DC" w:rsidRDefault="007C03DC" w:rsidP="007C03DC">
      <w:pPr>
        <w:rPr>
          <w:rFonts w:ascii="Helvetica" w:hAnsi="Helvetica" w:cs="Helvetica"/>
          <w:color w:val="1D1D1D"/>
          <w:sz w:val="21"/>
          <w:szCs w:val="21"/>
          <w:shd w:val="clear" w:color="auto" w:fill="FFFFFF"/>
        </w:rPr>
      </w:pPr>
    </w:p>
    <w:p w14:paraId="39D88D94" w14:textId="3D1EFFB1" w:rsidR="007C03DC" w:rsidRDefault="00EA4ED2">
      <w:hyperlink r:id="rId4" w:history="1">
        <w:r w:rsidRPr="00E46119">
          <w:rPr>
            <w:rStyle w:val="Hyperlink"/>
          </w:rPr>
          <w:t>https://academicguides.waldenu.edu/library</w:t>
        </w:r>
      </w:hyperlink>
    </w:p>
    <w:p w14:paraId="6C136B4D" w14:textId="77777777" w:rsidR="00EA4ED2" w:rsidRDefault="00EA4ED2"/>
    <w:p w14:paraId="44B2D943" w14:textId="0480502C" w:rsidR="00EA4ED2" w:rsidRDefault="00EA4ED2">
      <w:proofErr w:type="spellStart"/>
      <w:r w:rsidRPr="00EA4ED2">
        <w:rPr>
          <w:rFonts w:ascii="Arial" w:hAnsi="Arial" w:cs="Arial"/>
          <w:color w:val="676767"/>
        </w:rPr>
        <w:t>Poppo</w:t>
      </w:r>
      <w:proofErr w:type="spellEnd"/>
      <w:r w:rsidRPr="00EA4ED2">
        <w:rPr>
          <w:rFonts w:ascii="Arial" w:hAnsi="Arial" w:cs="Arial"/>
          <w:color w:val="676767"/>
        </w:rPr>
        <w:t xml:space="preserve">, L., &amp; </w:t>
      </w:r>
      <w:proofErr w:type="spellStart"/>
      <w:r w:rsidRPr="00EA4ED2">
        <w:rPr>
          <w:rFonts w:ascii="Arial" w:hAnsi="Arial" w:cs="Arial"/>
          <w:color w:val="676767"/>
        </w:rPr>
        <w:t>Schepker</w:t>
      </w:r>
      <w:proofErr w:type="spellEnd"/>
      <w:r w:rsidRPr="00EA4ED2">
        <w:rPr>
          <w:rFonts w:ascii="Arial" w:hAnsi="Arial" w:cs="Arial"/>
          <w:color w:val="676767"/>
        </w:rPr>
        <w:t xml:space="preserve">, D. J. (2010). Repairing public trust in organizations. </w:t>
      </w:r>
      <w:r w:rsidRPr="00EA4ED2">
        <w:rPr>
          <w:rStyle w:val="Emphasis"/>
          <w:rFonts w:ascii="Arial" w:hAnsi="Arial" w:cs="Arial"/>
          <w:color w:val="676767"/>
        </w:rPr>
        <w:t>Corporate Reputation Review</w:t>
      </w:r>
      <w:r w:rsidRPr="00EA4ED2">
        <w:rPr>
          <w:rFonts w:ascii="Arial" w:hAnsi="Arial" w:cs="Arial"/>
          <w:color w:val="676767"/>
        </w:rPr>
        <w:t>, 13(2), 124–141</w:t>
      </w:r>
      <w:bookmarkStart w:id="0" w:name="_GoBack"/>
      <w:bookmarkEnd w:id="0"/>
    </w:p>
    <w:sectPr w:rsidR="00EA4E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3DC"/>
    <w:rsid w:val="007C03DC"/>
    <w:rsid w:val="00EA4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D47CA"/>
  <w15:chartTrackingRefBased/>
  <w15:docId w15:val="{DDE53421-1D45-4E4C-8359-75FEF0EFB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03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EA4ED2"/>
    <w:rPr>
      <w:i/>
      <w:iCs/>
    </w:rPr>
  </w:style>
  <w:style w:type="character" w:styleId="Hyperlink">
    <w:name w:val="Hyperlink"/>
    <w:basedOn w:val="DefaultParagraphFont"/>
    <w:uiPriority w:val="99"/>
    <w:unhideWhenUsed/>
    <w:rsid w:val="00EA4ED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4ED2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cademicguides.waldenu.edu/libra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Miles-Britton, Latisha</dc:creator>
  <cp:keywords/>
  <dc:description/>
  <cp:lastModifiedBy>Miles-Britton, Latisha</cp:lastModifiedBy>
  <cp:revision>1</cp:revision>
  <dcterms:created xsi:type="dcterms:W3CDTF">2018-04-29T02:29:00Z</dcterms:created>
  <dcterms:modified xsi:type="dcterms:W3CDTF">2018-04-29T03:47:00Z</dcterms:modified>
</cp:coreProperties>
</file>